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721F" w14:textId="77777777" w:rsidR="00335F88" w:rsidRDefault="00335F88" w:rsidP="00B475F5">
      <w:pPr>
        <w:keepNext/>
        <w:keepLines/>
        <w:spacing w:before="40" w:line="259" w:lineRule="auto"/>
        <w:outlineLvl w:val="1"/>
        <w:rPr>
          <w:rFonts w:ascii="Calibri Light" w:eastAsia="MS Gothic" w:hAnsi="Calibri Light" w:cs="Times New Roman"/>
          <w:b/>
          <w:color w:val="2E74B5"/>
          <w:sz w:val="32"/>
          <w:szCs w:val="26"/>
          <w:lang w:val="en-CA"/>
        </w:rPr>
      </w:pPr>
    </w:p>
    <w:p w14:paraId="4DC6ECFF" w14:textId="77777777" w:rsidR="00335F88" w:rsidRDefault="00335F88" w:rsidP="00B475F5">
      <w:pPr>
        <w:keepNext/>
        <w:keepLines/>
        <w:spacing w:before="40" w:line="259" w:lineRule="auto"/>
        <w:outlineLvl w:val="1"/>
        <w:rPr>
          <w:rFonts w:ascii="Calibri Light" w:eastAsia="MS Gothic" w:hAnsi="Calibri Light" w:cs="Times New Roman"/>
          <w:b/>
          <w:color w:val="2E74B5"/>
          <w:sz w:val="32"/>
          <w:szCs w:val="26"/>
          <w:lang w:val="en-CA"/>
        </w:rPr>
      </w:pPr>
    </w:p>
    <w:p w14:paraId="637ED564" w14:textId="77777777" w:rsidR="00335F88" w:rsidRDefault="00335F88" w:rsidP="00B475F5">
      <w:pPr>
        <w:keepNext/>
        <w:keepLines/>
        <w:spacing w:before="40" w:line="259" w:lineRule="auto"/>
        <w:outlineLvl w:val="1"/>
        <w:rPr>
          <w:rFonts w:ascii="Calibri Light" w:eastAsia="MS Gothic" w:hAnsi="Calibri Light" w:cs="Times New Roman"/>
          <w:b/>
          <w:color w:val="2E74B5"/>
          <w:sz w:val="32"/>
          <w:szCs w:val="26"/>
          <w:lang w:val="en-CA"/>
        </w:rPr>
      </w:pPr>
    </w:p>
    <w:p w14:paraId="13CD469B" w14:textId="77777777" w:rsidR="00335F88" w:rsidRDefault="00335F88" w:rsidP="00B475F5">
      <w:pPr>
        <w:keepNext/>
        <w:keepLines/>
        <w:spacing w:before="40" w:line="259" w:lineRule="auto"/>
        <w:outlineLvl w:val="1"/>
        <w:rPr>
          <w:rFonts w:ascii="Calibri Light" w:eastAsia="MS Gothic" w:hAnsi="Calibri Light" w:cs="Times New Roman"/>
          <w:b/>
          <w:color w:val="2E74B5"/>
          <w:sz w:val="32"/>
          <w:szCs w:val="26"/>
          <w:lang w:val="en-CA"/>
        </w:rPr>
      </w:pPr>
    </w:p>
    <w:p w14:paraId="451A63A7" w14:textId="77777777" w:rsidR="00B475F5" w:rsidRPr="00B475F5" w:rsidRDefault="00335F88" w:rsidP="00335F88">
      <w:pPr>
        <w:keepNext/>
        <w:keepLines/>
        <w:spacing w:before="40" w:line="259" w:lineRule="auto"/>
        <w:jc w:val="center"/>
        <w:outlineLvl w:val="1"/>
        <w:rPr>
          <w:rFonts w:ascii="Calibri Light" w:eastAsia="MS Gothic" w:hAnsi="Calibri Light" w:cs="Times New Roman"/>
          <w:b/>
          <w:color w:val="2E74B5"/>
          <w:sz w:val="32"/>
          <w:szCs w:val="26"/>
          <w:lang w:val="en-CA"/>
        </w:rPr>
      </w:pPr>
      <w:r>
        <w:rPr>
          <w:rFonts w:ascii="Calibri" w:eastAsia="Calibri" w:hAnsi="Calibri" w:cs="Times New Roman"/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A6F3018" wp14:editId="3694C08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29945" cy="1079500"/>
            <wp:effectExtent l="0" t="0" r="8255" b="12700"/>
            <wp:wrapSquare wrapText="bothSides"/>
            <wp:docPr id="2" name="Picture 2" descr="Macintosh SSD:Users:fza1v07:Desktop:GCFI:GCFI-Logo-2018:GCFI_PNG:SquareText-GCFI_2018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SSD:Users:fza1v07:Desktop:GCFI:GCFI-Logo-2018:GCFI_PNG:SquareText-GCFI_2018-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5F5" w:rsidRPr="00B475F5">
        <w:rPr>
          <w:rFonts w:ascii="Calibri Light" w:eastAsia="MS Gothic" w:hAnsi="Calibri Light" w:cs="Times New Roman"/>
          <w:b/>
          <w:color w:val="2E74B5"/>
          <w:sz w:val="32"/>
          <w:szCs w:val="26"/>
          <w:lang w:val="en-CA"/>
        </w:rPr>
        <w:t>Gladding Memorial Award (GMA) Nomination</w:t>
      </w:r>
      <w:r w:rsidR="00DA64C3">
        <w:rPr>
          <w:rFonts w:ascii="Calibri Light" w:eastAsia="MS Gothic" w:hAnsi="Calibri Light" w:cs="Times New Roman"/>
          <w:b/>
          <w:color w:val="2E74B5"/>
          <w:sz w:val="32"/>
          <w:szCs w:val="26"/>
          <w:lang w:val="en-CA"/>
        </w:rPr>
        <w:t xml:space="preserve"> Form</w:t>
      </w:r>
    </w:p>
    <w:p w14:paraId="206DD21D" w14:textId="77777777" w:rsidR="00B475F5" w:rsidRPr="00B475F5" w:rsidRDefault="00B475F5" w:rsidP="00B475F5">
      <w:pPr>
        <w:spacing w:after="160" w:line="259" w:lineRule="auto"/>
        <w:rPr>
          <w:rFonts w:ascii="Calibri" w:eastAsia="Calibri" w:hAnsi="Calibri" w:cs="Times New Roman"/>
          <w:szCs w:val="22"/>
          <w:lang w:val="en-CA"/>
        </w:rPr>
      </w:pPr>
    </w:p>
    <w:p w14:paraId="30227136" w14:textId="77777777" w:rsidR="00F97FE2" w:rsidRPr="00723C3E" w:rsidRDefault="00B475F5" w:rsidP="00B475F5">
      <w:pPr>
        <w:spacing w:after="160" w:line="259" w:lineRule="auto"/>
        <w:rPr>
          <w:rFonts w:ascii="Calibri" w:eastAsia="Calibri" w:hAnsi="Calibri" w:cs="Times New Roman"/>
          <w:szCs w:val="22"/>
          <w:lang w:val="en-CA"/>
        </w:rPr>
      </w:pPr>
      <w:r w:rsidRPr="00B475F5">
        <w:rPr>
          <w:rFonts w:ascii="Calibri" w:eastAsia="Calibri" w:hAnsi="Calibri" w:cs="Times New Roman"/>
          <w:szCs w:val="22"/>
          <w:lang w:val="en-CA"/>
        </w:rPr>
        <w:t>This standardised form allows the GMA committee to select a winner from among several nominees based on similar information. If you choose to submit another document such as a CV</w:t>
      </w:r>
      <w:r w:rsidR="00723C3E">
        <w:rPr>
          <w:rFonts w:ascii="Calibri" w:eastAsia="Calibri" w:hAnsi="Calibri" w:cs="Times New Roman"/>
          <w:szCs w:val="22"/>
          <w:lang w:val="en-CA"/>
        </w:rPr>
        <w:t>,</w:t>
      </w:r>
      <w:r w:rsidRPr="00B475F5">
        <w:rPr>
          <w:rFonts w:ascii="Calibri" w:eastAsia="Calibri" w:hAnsi="Calibri" w:cs="Times New Roman"/>
          <w:szCs w:val="22"/>
          <w:lang w:val="en-CA"/>
        </w:rPr>
        <w:t xml:space="preserve"> </w:t>
      </w:r>
      <w:r w:rsidR="00723C3E">
        <w:rPr>
          <w:rFonts w:ascii="Calibri" w:eastAsia="Calibri" w:hAnsi="Calibri" w:cs="Times New Roman"/>
          <w:szCs w:val="22"/>
          <w:lang w:val="en-CA"/>
        </w:rPr>
        <w:t>please en</w:t>
      </w:r>
      <w:r w:rsidRPr="00B475F5">
        <w:rPr>
          <w:rFonts w:ascii="Calibri" w:eastAsia="Calibri" w:hAnsi="Calibri" w:cs="Times New Roman"/>
          <w:szCs w:val="22"/>
          <w:lang w:val="en-CA"/>
        </w:rPr>
        <w:t xml:space="preserve">sure that it contains the required information. Fill in the form completely. Add anything you think </w:t>
      </w:r>
      <w:r w:rsidR="003B2078">
        <w:rPr>
          <w:rFonts w:ascii="Calibri" w:eastAsia="Calibri" w:hAnsi="Calibri" w:cs="Times New Roman"/>
          <w:szCs w:val="22"/>
          <w:lang w:val="en-CA"/>
        </w:rPr>
        <w:t>is very relevant. In most cases we</w:t>
      </w:r>
      <w:r w:rsidRPr="00B475F5">
        <w:rPr>
          <w:rFonts w:ascii="Calibri" w:eastAsia="Calibri" w:hAnsi="Calibri" w:cs="Times New Roman"/>
          <w:szCs w:val="22"/>
          <w:lang w:val="en-CA"/>
        </w:rPr>
        <w:t xml:space="preserve"> will communicate with the person making the nomination </w:t>
      </w:r>
      <w:r w:rsidR="00DA64C3">
        <w:rPr>
          <w:rFonts w:ascii="Calibri" w:eastAsia="Calibri" w:hAnsi="Calibri" w:cs="Times New Roman"/>
          <w:szCs w:val="22"/>
          <w:lang w:val="en-CA"/>
        </w:rPr>
        <w:t>as needed</w:t>
      </w:r>
      <w:r w:rsidR="00DE188F">
        <w:rPr>
          <w:rFonts w:ascii="Calibri" w:eastAsia="Calibri" w:hAnsi="Calibri" w:cs="Times New Roman"/>
          <w:szCs w:val="22"/>
          <w:lang w:val="en-CA"/>
        </w:rPr>
        <w:t>.</w:t>
      </w:r>
    </w:p>
    <w:p w14:paraId="345DF3D1" w14:textId="77777777" w:rsidR="00B475F5" w:rsidRPr="00B475F5" w:rsidRDefault="00B475F5" w:rsidP="00B475F5">
      <w:pPr>
        <w:keepNext/>
        <w:keepLines/>
        <w:spacing w:before="40" w:line="259" w:lineRule="auto"/>
        <w:outlineLvl w:val="2"/>
        <w:rPr>
          <w:rFonts w:ascii="Calibri Light" w:eastAsia="MS Gothic" w:hAnsi="Calibri Light" w:cs="Times New Roman"/>
          <w:color w:val="1F4D78"/>
          <w:sz w:val="24"/>
          <w:lang w:val="en-CA"/>
        </w:rPr>
      </w:pPr>
      <w:r w:rsidRPr="00B475F5">
        <w:rPr>
          <w:rFonts w:ascii="Calibri Light" w:eastAsia="MS Gothic" w:hAnsi="Calibri Light" w:cs="Times New Roman"/>
          <w:color w:val="1F4D78"/>
          <w:sz w:val="24"/>
          <w:lang w:val="en-CA"/>
        </w:rPr>
        <w:t>Nominated by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8208"/>
      </w:tblGrid>
      <w:tr w:rsidR="00B475F5" w:rsidRPr="00B475F5" w14:paraId="2CE91F18" w14:textId="77777777">
        <w:tc>
          <w:tcPr>
            <w:tcW w:w="1368" w:type="dxa"/>
            <w:shd w:val="clear" w:color="auto" w:fill="D9D9D9"/>
          </w:tcPr>
          <w:p w14:paraId="135F728B" w14:textId="77777777" w:rsidR="004F58A5" w:rsidRDefault="00B475F5">
            <w:pPr>
              <w:contextualSpacing/>
              <w:rPr>
                <w:rFonts w:ascii="Calibri" w:eastAsiaTheme="minorEastAsia" w:hAnsi="Calibri" w:cs="Times New Roman"/>
                <w:szCs w:val="24"/>
                <w:lang w:val="en-CA"/>
              </w:rPr>
            </w:pPr>
            <w:r w:rsidRPr="00B475F5">
              <w:rPr>
                <w:rFonts w:ascii="Calibri" w:hAnsi="Calibri" w:cs="Times New Roman"/>
                <w:lang w:val="en-CA"/>
              </w:rPr>
              <w:t>Name</w:t>
            </w:r>
          </w:p>
        </w:tc>
        <w:tc>
          <w:tcPr>
            <w:tcW w:w="8208" w:type="dxa"/>
          </w:tcPr>
          <w:p w14:paraId="4FB9FB43" w14:textId="77777777" w:rsidR="004F58A5" w:rsidRDefault="004F58A5">
            <w:pPr>
              <w:contextualSpacing/>
              <w:rPr>
                <w:rFonts w:ascii="Calibri" w:eastAsiaTheme="minorEastAsia" w:hAnsi="Calibri" w:cs="Times New Roman"/>
                <w:szCs w:val="24"/>
                <w:lang w:val="en-CA"/>
              </w:rPr>
            </w:pPr>
          </w:p>
        </w:tc>
      </w:tr>
      <w:tr w:rsidR="00B475F5" w:rsidRPr="00B475F5" w14:paraId="51065BBD" w14:textId="77777777">
        <w:tc>
          <w:tcPr>
            <w:tcW w:w="1368" w:type="dxa"/>
            <w:shd w:val="clear" w:color="auto" w:fill="D9D9D9"/>
          </w:tcPr>
          <w:p w14:paraId="065AA8D3" w14:textId="77777777" w:rsidR="004F58A5" w:rsidRDefault="00B475F5">
            <w:pPr>
              <w:contextualSpacing/>
              <w:rPr>
                <w:rFonts w:ascii="Calibri" w:eastAsiaTheme="minorEastAsia" w:hAnsi="Calibri" w:cs="Times New Roman"/>
                <w:szCs w:val="24"/>
                <w:lang w:val="en-CA"/>
              </w:rPr>
            </w:pPr>
            <w:r w:rsidRPr="00B475F5">
              <w:rPr>
                <w:rFonts w:ascii="Calibri" w:hAnsi="Calibri" w:cs="Times New Roman"/>
                <w:lang w:val="en-CA"/>
              </w:rPr>
              <w:t>Organisation</w:t>
            </w:r>
          </w:p>
        </w:tc>
        <w:tc>
          <w:tcPr>
            <w:tcW w:w="8208" w:type="dxa"/>
          </w:tcPr>
          <w:p w14:paraId="5F0B569B" w14:textId="77777777" w:rsidR="004F58A5" w:rsidRDefault="004F58A5">
            <w:pPr>
              <w:contextualSpacing/>
              <w:rPr>
                <w:rFonts w:ascii="Calibri" w:eastAsiaTheme="minorEastAsia" w:hAnsi="Calibri" w:cs="Times New Roman"/>
                <w:szCs w:val="24"/>
                <w:lang w:val="en-CA"/>
              </w:rPr>
            </w:pPr>
          </w:p>
        </w:tc>
      </w:tr>
      <w:tr w:rsidR="00B475F5" w:rsidRPr="00B475F5" w14:paraId="7EF4A05E" w14:textId="77777777">
        <w:tc>
          <w:tcPr>
            <w:tcW w:w="1368" w:type="dxa"/>
            <w:shd w:val="clear" w:color="auto" w:fill="D9D9D9"/>
          </w:tcPr>
          <w:p w14:paraId="7BFA3CEB" w14:textId="77777777" w:rsidR="004F58A5" w:rsidRDefault="00B475F5">
            <w:pPr>
              <w:contextualSpacing/>
              <w:rPr>
                <w:rFonts w:ascii="Calibri" w:eastAsiaTheme="minorEastAsia" w:hAnsi="Calibri" w:cs="Times New Roman"/>
                <w:szCs w:val="24"/>
                <w:lang w:val="en-CA"/>
              </w:rPr>
            </w:pPr>
            <w:r w:rsidRPr="00B475F5">
              <w:rPr>
                <w:rFonts w:ascii="Calibri" w:hAnsi="Calibri" w:cs="Times New Roman"/>
                <w:lang w:val="en-CA"/>
              </w:rPr>
              <w:t>Email(s)</w:t>
            </w:r>
          </w:p>
        </w:tc>
        <w:tc>
          <w:tcPr>
            <w:tcW w:w="8208" w:type="dxa"/>
          </w:tcPr>
          <w:p w14:paraId="4A000CB7" w14:textId="77777777" w:rsidR="004F58A5" w:rsidRDefault="004F58A5">
            <w:pPr>
              <w:contextualSpacing/>
              <w:rPr>
                <w:rFonts w:ascii="Calibri" w:eastAsiaTheme="minorEastAsia" w:hAnsi="Calibri" w:cs="Times New Roman"/>
                <w:szCs w:val="24"/>
                <w:lang w:val="en-CA"/>
              </w:rPr>
            </w:pPr>
          </w:p>
        </w:tc>
      </w:tr>
      <w:tr w:rsidR="00B475F5" w:rsidRPr="00B475F5" w14:paraId="3B9A51EE" w14:textId="77777777">
        <w:tc>
          <w:tcPr>
            <w:tcW w:w="1368" w:type="dxa"/>
            <w:shd w:val="clear" w:color="auto" w:fill="D9D9D9"/>
          </w:tcPr>
          <w:p w14:paraId="09B938D4" w14:textId="77777777" w:rsidR="004F58A5" w:rsidRDefault="00B475F5">
            <w:pPr>
              <w:contextualSpacing/>
              <w:rPr>
                <w:rFonts w:ascii="Calibri" w:eastAsiaTheme="minorEastAsia" w:hAnsi="Calibri" w:cs="Times New Roman"/>
                <w:szCs w:val="24"/>
                <w:lang w:val="en-CA"/>
              </w:rPr>
            </w:pPr>
            <w:r w:rsidRPr="00B475F5">
              <w:rPr>
                <w:rFonts w:ascii="Calibri" w:hAnsi="Calibri" w:cs="Times New Roman"/>
                <w:lang w:val="en-CA"/>
              </w:rPr>
              <w:t>Phone(s)</w:t>
            </w:r>
          </w:p>
        </w:tc>
        <w:tc>
          <w:tcPr>
            <w:tcW w:w="8208" w:type="dxa"/>
          </w:tcPr>
          <w:p w14:paraId="21C5C81A" w14:textId="77777777" w:rsidR="004F58A5" w:rsidRDefault="004F58A5">
            <w:pPr>
              <w:contextualSpacing/>
              <w:rPr>
                <w:rFonts w:ascii="Calibri" w:eastAsiaTheme="minorEastAsia" w:hAnsi="Calibri" w:cs="Times New Roman"/>
                <w:szCs w:val="24"/>
                <w:lang w:val="en-CA"/>
              </w:rPr>
            </w:pPr>
          </w:p>
        </w:tc>
      </w:tr>
      <w:tr w:rsidR="00B475F5" w:rsidRPr="00B475F5" w14:paraId="0217FE3E" w14:textId="77777777">
        <w:tc>
          <w:tcPr>
            <w:tcW w:w="1368" w:type="dxa"/>
            <w:shd w:val="clear" w:color="auto" w:fill="D9D9D9"/>
          </w:tcPr>
          <w:p w14:paraId="2A45F20D" w14:textId="77777777" w:rsidR="004F58A5" w:rsidRDefault="00B475F5">
            <w:pPr>
              <w:contextualSpacing/>
              <w:rPr>
                <w:rFonts w:ascii="Calibri" w:eastAsiaTheme="minorEastAsia" w:hAnsi="Calibri" w:cs="Times New Roman"/>
                <w:szCs w:val="24"/>
                <w:lang w:val="en-CA"/>
              </w:rPr>
            </w:pPr>
            <w:r w:rsidRPr="00B475F5">
              <w:rPr>
                <w:rFonts w:ascii="Calibri" w:hAnsi="Calibri" w:cs="Times New Roman"/>
                <w:lang w:val="en-CA"/>
              </w:rPr>
              <w:t>Skype etc.</w:t>
            </w:r>
          </w:p>
        </w:tc>
        <w:tc>
          <w:tcPr>
            <w:tcW w:w="8208" w:type="dxa"/>
          </w:tcPr>
          <w:p w14:paraId="5863A75A" w14:textId="77777777" w:rsidR="004F58A5" w:rsidRDefault="004F58A5">
            <w:pPr>
              <w:contextualSpacing/>
              <w:rPr>
                <w:rFonts w:ascii="Calibri" w:eastAsiaTheme="minorEastAsia" w:hAnsi="Calibri" w:cs="Times New Roman"/>
                <w:szCs w:val="24"/>
                <w:lang w:val="en-CA"/>
              </w:rPr>
            </w:pPr>
          </w:p>
        </w:tc>
      </w:tr>
    </w:tbl>
    <w:p w14:paraId="6D813C21" w14:textId="77777777" w:rsidR="00B475F5" w:rsidRPr="00B475F5" w:rsidRDefault="00B475F5" w:rsidP="00B475F5">
      <w:pPr>
        <w:spacing w:after="160" w:line="259" w:lineRule="auto"/>
        <w:rPr>
          <w:rFonts w:ascii="Calibri" w:eastAsia="Calibri" w:hAnsi="Calibri" w:cs="Times New Roman"/>
          <w:szCs w:val="22"/>
          <w:lang w:val="en-CA"/>
        </w:rPr>
      </w:pPr>
    </w:p>
    <w:p w14:paraId="11ECB342" w14:textId="77777777" w:rsidR="00B475F5" w:rsidRPr="00B475F5" w:rsidRDefault="00B475F5" w:rsidP="00B475F5">
      <w:pPr>
        <w:keepNext/>
        <w:keepLines/>
        <w:spacing w:before="40" w:line="259" w:lineRule="auto"/>
        <w:outlineLvl w:val="2"/>
        <w:rPr>
          <w:rFonts w:ascii="Calibri Light" w:eastAsia="MS Gothic" w:hAnsi="Calibri Light" w:cs="Times New Roman"/>
          <w:color w:val="1F4D78"/>
          <w:sz w:val="24"/>
          <w:lang w:val="en-CA"/>
        </w:rPr>
      </w:pPr>
      <w:r w:rsidRPr="00B475F5">
        <w:rPr>
          <w:rFonts w:ascii="Calibri Light" w:eastAsia="MS Gothic" w:hAnsi="Calibri Light" w:cs="Times New Roman"/>
          <w:color w:val="1F4D78"/>
          <w:sz w:val="24"/>
          <w:lang w:val="en-CA"/>
        </w:rPr>
        <w:t>Nominee’s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560"/>
        <w:gridCol w:w="2126"/>
        <w:gridCol w:w="2522"/>
      </w:tblGrid>
      <w:tr w:rsidR="00B475F5" w:rsidRPr="00B475F5" w14:paraId="0FB17964" w14:textId="77777777">
        <w:tc>
          <w:tcPr>
            <w:tcW w:w="1368" w:type="dxa"/>
            <w:shd w:val="clear" w:color="auto" w:fill="D9D9D9"/>
          </w:tcPr>
          <w:p w14:paraId="40A5995C" w14:textId="77777777" w:rsidR="00B475F5" w:rsidRPr="00B475F5" w:rsidRDefault="00B475F5" w:rsidP="00B475F5">
            <w:pPr>
              <w:spacing w:line="360" w:lineRule="auto"/>
              <w:rPr>
                <w:rFonts w:ascii="Calibri" w:hAnsi="Calibri" w:cs="Times New Roman"/>
                <w:lang w:val="en-CA"/>
              </w:rPr>
            </w:pPr>
            <w:r w:rsidRPr="00B475F5">
              <w:rPr>
                <w:rFonts w:ascii="Calibri" w:hAnsi="Calibri" w:cs="Times New Roman"/>
                <w:lang w:val="en-CA"/>
              </w:rPr>
              <w:t>Full name</w:t>
            </w:r>
          </w:p>
        </w:tc>
        <w:tc>
          <w:tcPr>
            <w:tcW w:w="8208" w:type="dxa"/>
            <w:gridSpan w:val="3"/>
          </w:tcPr>
          <w:p w14:paraId="2BF9229C" w14:textId="77777777" w:rsidR="00B475F5" w:rsidRPr="00B475F5" w:rsidRDefault="00B475F5" w:rsidP="00B475F5">
            <w:pPr>
              <w:spacing w:line="360" w:lineRule="auto"/>
              <w:rPr>
                <w:rFonts w:ascii="Calibri" w:hAnsi="Calibri" w:cs="Times New Roman"/>
                <w:lang w:val="en-CA"/>
              </w:rPr>
            </w:pPr>
          </w:p>
        </w:tc>
      </w:tr>
      <w:tr w:rsidR="00B475F5" w:rsidRPr="00B475F5" w14:paraId="1D7EB713" w14:textId="77777777">
        <w:tc>
          <w:tcPr>
            <w:tcW w:w="1368" w:type="dxa"/>
            <w:shd w:val="clear" w:color="auto" w:fill="D9D9D9"/>
          </w:tcPr>
          <w:p w14:paraId="268AA614" w14:textId="77777777" w:rsidR="00B475F5" w:rsidRPr="00B475F5" w:rsidRDefault="00B475F5" w:rsidP="00B475F5">
            <w:pPr>
              <w:spacing w:line="360" w:lineRule="auto"/>
              <w:rPr>
                <w:rFonts w:ascii="Calibri" w:hAnsi="Calibri" w:cs="Times New Roman"/>
                <w:lang w:val="en-CA"/>
              </w:rPr>
            </w:pPr>
            <w:r w:rsidRPr="00B475F5">
              <w:rPr>
                <w:rFonts w:ascii="Calibri" w:hAnsi="Calibri" w:cs="Times New Roman"/>
                <w:lang w:val="en-CA"/>
              </w:rPr>
              <w:t>Full address</w:t>
            </w:r>
          </w:p>
        </w:tc>
        <w:tc>
          <w:tcPr>
            <w:tcW w:w="8208" w:type="dxa"/>
            <w:gridSpan w:val="3"/>
          </w:tcPr>
          <w:p w14:paraId="3012224F" w14:textId="77777777" w:rsidR="00B475F5" w:rsidRDefault="00B475F5" w:rsidP="00B475F5">
            <w:pPr>
              <w:spacing w:line="360" w:lineRule="auto"/>
              <w:rPr>
                <w:rFonts w:ascii="Calibri" w:hAnsi="Calibri" w:cs="Times New Roman"/>
                <w:lang w:val="en-CA"/>
              </w:rPr>
            </w:pPr>
          </w:p>
          <w:p w14:paraId="42BB10C2" w14:textId="77777777" w:rsidR="00335F88" w:rsidRPr="00B475F5" w:rsidRDefault="00335F88" w:rsidP="00B475F5">
            <w:pPr>
              <w:spacing w:line="360" w:lineRule="auto"/>
              <w:rPr>
                <w:rFonts w:ascii="Calibri" w:hAnsi="Calibri" w:cs="Times New Roman"/>
                <w:lang w:val="en-CA"/>
              </w:rPr>
            </w:pPr>
          </w:p>
        </w:tc>
      </w:tr>
      <w:tr w:rsidR="00B475F5" w:rsidRPr="00B475F5" w14:paraId="08AB42FE" w14:textId="77777777">
        <w:tc>
          <w:tcPr>
            <w:tcW w:w="1368" w:type="dxa"/>
            <w:shd w:val="clear" w:color="auto" w:fill="D9D9D9"/>
          </w:tcPr>
          <w:p w14:paraId="21420A27" w14:textId="77777777" w:rsidR="00B475F5" w:rsidRPr="00B475F5" w:rsidRDefault="00B475F5" w:rsidP="00B475F5">
            <w:pPr>
              <w:spacing w:line="360" w:lineRule="auto"/>
              <w:rPr>
                <w:rFonts w:ascii="Calibri" w:hAnsi="Calibri" w:cs="Times New Roman"/>
                <w:lang w:val="en-CA"/>
              </w:rPr>
            </w:pPr>
            <w:r w:rsidRPr="00B475F5">
              <w:rPr>
                <w:rFonts w:ascii="Calibri" w:hAnsi="Calibri" w:cs="Times New Roman"/>
                <w:lang w:val="en-CA"/>
              </w:rPr>
              <w:t>Email(s)</w:t>
            </w:r>
          </w:p>
        </w:tc>
        <w:tc>
          <w:tcPr>
            <w:tcW w:w="8208" w:type="dxa"/>
            <w:gridSpan w:val="3"/>
          </w:tcPr>
          <w:p w14:paraId="7D8C411F" w14:textId="77777777" w:rsidR="00B475F5" w:rsidRPr="00B475F5" w:rsidRDefault="00B475F5" w:rsidP="00B475F5">
            <w:pPr>
              <w:spacing w:line="360" w:lineRule="auto"/>
              <w:rPr>
                <w:rFonts w:ascii="Calibri" w:hAnsi="Calibri" w:cs="Times New Roman"/>
                <w:lang w:val="en-CA"/>
              </w:rPr>
            </w:pPr>
          </w:p>
        </w:tc>
      </w:tr>
      <w:tr w:rsidR="00B475F5" w:rsidRPr="00B475F5" w14:paraId="1D2A8521" w14:textId="77777777">
        <w:tc>
          <w:tcPr>
            <w:tcW w:w="1368" w:type="dxa"/>
            <w:shd w:val="clear" w:color="auto" w:fill="D9D9D9"/>
          </w:tcPr>
          <w:p w14:paraId="2D35C026" w14:textId="77777777" w:rsidR="00B475F5" w:rsidRPr="00B475F5" w:rsidRDefault="00B475F5" w:rsidP="00B475F5">
            <w:pPr>
              <w:spacing w:line="360" w:lineRule="auto"/>
              <w:rPr>
                <w:rFonts w:ascii="Calibri" w:hAnsi="Calibri" w:cs="Times New Roman"/>
                <w:lang w:val="en-CA"/>
              </w:rPr>
            </w:pPr>
            <w:r w:rsidRPr="00B475F5">
              <w:rPr>
                <w:rFonts w:ascii="Calibri" w:hAnsi="Calibri" w:cs="Times New Roman"/>
                <w:lang w:val="en-CA"/>
              </w:rPr>
              <w:t>Phone(s)</w:t>
            </w:r>
          </w:p>
        </w:tc>
        <w:tc>
          <w:tcPr>
            <w:tcW w:w="8208" w:type="dxa"/>
            <w:gridSpan w:val="3"/>
          </w:tcPr>
          <w:p w14:paraId="02193C4A" w14:textId="77777777" w:rsidR="00B475F5" w:rsidRPr="00B475F5" w:rsidRDefault="00B475F5" w:rsidP="00B475F5">
            <w:pPr>
              <w:spacing w:line="360" w:lineRule="auto"/>
              <w:rPr>
                <w:rFonts w:ascii="Calibri" w:hAnsi="Calibri" w:cs="Times New Roman"/>
                <w:lang w:val="en-CA"/>
              </w:rPr>
            </w:pPr>
          </w:p>
        </w:tc>
      </w:tr>
      <w:tr w:rsidR="00222297" w:rsidRPr="00B475F5" w14:paraId="1ED34252" w14:textId="77777777" w:rsidTr="00222297">
        <w:tc>
          <w:tcPr>
            <w:tcW w:w="1368" w:type="dxa"/>
            <w:shd w:val="clear" w:color="auto" w:fill="D9D9D9"/>
          </w:tcPr>
          <w:p w14:paraId="0341F6D8" w14:textId="77777777" w:rsidR="00B475F5" w:rsidRPr="00B475F5" w:rsidRDefault="00B475F5" w:rsidP="00B475F5">
            <w:pPr>
              <w:spacing w:line="360" w:lineRule="auto"/>
              <w:rPr>
                <w:rFonts w:ascii="Calibri" w:hAnsi="Calibri" w:cs="Times New Roman"/>
                <w:lang w:val="en-CA"/>
              </w:rPr>
            </w:pPr>
            <w:r w:rsidRPr="00B475F5">
              <w:rPr>
                <w:rFonts w:ascii="Calibri" w:hAnsi="Calibri" w:cs="Times New Roman"/>
                <w:lang w:val="en-CA"/>
              </w:rPr>
              <w:t>Sex (M or F)</w:t>
            </w:r>
          </w:p>
        </w:tc>
        <w:tc>
          <w:tcPr>
            <w:tcW w:w="3560" w:type="dxa"/>
          </w:tcPr>
          <w:p w14:paraId="14A77B43" w14:textId="77777777" w:rsidR="00B475F5" w:rsidRPr="00B475F5" w:rsidRDefault="00B475F5" w:rsidP="00B475F5">
            <w:pPr>
              <w:spacing w:line="360" w:lineRule="auto"/>
              <w:rPr>
                <w:rFonts w:ascii="Calibri" w:hAnsi="Calibri" w:cs="Times New Roman"/>
                <w:lang w:val="en-CA"/>
              </w:rPr>
            </w:pPr>
          </w:p>
        </w:tc>
        <w:tc>
          <w:tcPr>
            <w:tcW w:w="2126" w:type="dxa"/>
            <w:shd w:val="clear" w:color="auto" w:fill="D9D9D9"/>
          </w:tcPr>
          <w:p w14:paraId="7830750F" w14:textId="77777777" w:rsidR="00B475F5" w:rsidRPr="00B475F5" w:rsidRDefault="00B475F5" w:rsidP="00B475F5">
            <w:pPr>
              <w:spacing w:line="360" w:lineRule="auto"/>
              <w:rPr>
                <w:rFonts w:ascii="Calibri" w:hAnsi="Calibri" w:cs="Times New Roman"/>
                <w:lang w:val="en-CA"/>
              </w:rPr>
            </w:pPr>
            <w:r w:rsidRPr="00B475F5">
              <w:rPr>
                <w:rFonts w:ascii="Calibri" w:hAnsi="Calibri" w:cs="Times New Roman"/>
                <w:lang w:val="en-CA"/>
              </w:rPr>
              <w:t>Date of birth</w:t>
            </w:r>
          </w:p>
        </w:tc>
        <w:tc>
          <w:tcPr>
            <w:tcW w:w="2522" w:type="dxa"/>
          </w:tcPr>
          <w:p w14:paraId="7607A85F" w14:textId="77777777" w:rsidR="00B475F5" w:rsidRPr="00B475F5" w:rsidRDefault="00B475F5" w:rsidP="00B475F5">
            <w:pPr>
              <w:spacing w:line="360" w:lineRule="auto"/>
              <w:rPr>
                <w:rFonts w:ascii="Calibri" w:hAnsi="Calibri" w:cs="Times New Roman"/>
                <w:lang w:val="en-CA"/>
              </w:rPr>
            </w:pPr>
          </w:p>
        </w:tc>
      </w:tr>
      <w:tr w:rsidR="00B475F5" w:rsidRPr="00B475F5" w14:paraId="15066D7F" w14:textId="77777777">
        <w:tc>
          <w:tcPr>
            <w:tcW w:w="1368" w:type="dxa"/>
            <w:shd w:val="clear" w:color="auto" w:fill="D9D9D9"/>
          </w:tcPr>
          <w:p w14:paraId="29A3F65E" w14:textId="77777777" w:rsidR="00B475F5" w:rsidRPr="00B475F5" w:rsidRDefault="00B475F5" w:rsidP="00B475F5">
            <w:pPr>
              <w:spacing w:line="360" w:lineRule="auto"/>
              <w:rPr>
                <w:rFonts w:ascii="Calibri" w:hAnsi="Calibri" w:cs="Times New Roman"/>
                <w:lang w:val="en-CA"/>
              </w:rPr>
            </w:pPr>
            <w:r w:rsidRPr="00B475F5">
              <w:rPr>
                <w:rFonts w:ascii="Calibri" w:hAnsi="Calibri" w:cs="Times New Roman"/>
                <w:lang w:val="en-CA"/>
              </w:rPr>
              <w:t>Other info</w:t>
            </w:r>
          </w:p>
        </w:tc>
        <w:tc>
          <w:tcPr>
            <w:tcW w:w="8208" w:type="dxa"/>
            <w:gridSpan w:val="3"/>
          </w:tcPr>
          <w:p w14:paraId="122F3EEE" w14:textId="77777777" w:rsidR="00B475F5" w:rsidRPr="00B475F5" w:rsidRDefault="00B475F5" w:rsidP="00B475F5">
            <w:pPr>
              <w:spacing w:line="360" w:lineRule="auto"/>
              <w:rPr>
                <w:rFonts w:ascii="Calibri" w:hAnsi="Calibri" w:cs="Times New Roman"/>
                <w:lang w:val="en-CA"/>
              </w:rPr>
            </w:pPr>
          </w:p>
          <w:p w14:paraId="398DEE94" w14:textId="77777777" w:rsidR="00B475F5" w:rsidRPr="00B475F5" w:rsidRDefault="00B475F5" w:rsidP="00B475F5">
            <w:pPr>
              <w:spacing w:line="360" w:lineRule="auto"/>
              <w:rPr>
                <w:rFonts w:ascii="Calibri" w:hAnsi="Calibri" w:cs="Times New Roman"/>
                <w:lang w:val="en-CA"/>
              </w:rPr>
            </w:pPr>
          </w:p>
        </w:tc>
      </w:tr>
    </w:tbl>
    <w:p w14:paraId="32A370C9" w14:textId="77777777" w:rsidR="004F58A5" w:rsidRDefault="00B475F5" w:rsidP="00B475F5">
      <w:pPr>
        <w:keepNext/>
        <w:keepLines/>
        <w:spacing w:before="40" w:line="259" w:lineRule="auto"/>
        <w:outlineLvl w:val="2"/>
        <w:rPr>
          <w:rFonts w:ascii="Calibri Light" w:eastAsia="MS Gothic" w:hAnsi="Calibri Light" w:cs="Times New Roman"/>
          <w:color w:val="1F4D78"/>
          <w:sz w:val="24"/>
          <w:lang w:val="en-CA"/>
        </w:rPr>
      </w:pPr>
      <w:r w:rsidRPr="00B475F5">
        <w:rPr>
          <w:rFonts w:ascii="Calibri Light" w:eastAsia="MS Gothic" w:hAnsi="Calibri Light" w:cs="Times New Roman"/>
          <w:color w:val="1F4D78"/>
          <w:sz w:val="24"/>
          <w:lang w:val="en-CA"/>
        </w:rPr>
        <w:t>Nominee’s professional details and impact:</w:t>
      </w:r>
      <w:r w:rsidR="004F58A5">
        <w:rPr>
          <w:rFonts w:ascii="Calibri Light" w:eastAsia="MS Gothic" w:hAnsi="Calibri Light" w:cs="Times New Roman"/>
          <w:color w:val="1F4D78"/>
          <w:sz w:val="24"/>
          <w:lang w:val="en-CA"/>
        </w:rPr>
        <w:t xml:space="preserve"> </w:t>
      </w:r>
    </w:p>
    <w:p w14:paraId="432AAC15" w14:textId="77777777" w:rsidR="00B475F5" w:rsidRPr="00B475F5" w:rsidRDefault="00B475F5" w:rsidP="00B475F5">
      <w:pPr>
        <w:keepNext/>
        <w:keepLines/>
        <w:spacing w:before="40" w:line="259" w:lineRule="auto"/>
        <w:outlineLvl w:val="2"/>
        <w:rPr>
          <w:rFonts w:ascii="Calibri Light" w:eastAsia="MS Gothic" w:hAnsi="Calibri Light" w:cs="Times New Roman"/>
          <w:color w:val="1F4D78"/>
          <w:sz w:val="24"/>
          <w:lang w:val="en-CA"/>
        </w:rPr>
      </w:pPr>
    </w:p>
    <w:p w14:paraId="57186C08" w14:textId="404D4300" w:rsidR="004F58A5" w:rsidRDefault="004F58A5" w:rsidP="00B475F5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Cs w:val="22"/>
          <w:lang w:val="en-CA"/>
        </w:rPr>
      </w:pPr>
      <w:r w:rsidRPr="004F58A5">
        <w:rPr>
          <w:rFonts w:ascii="Calibri" w:eastAsia="Calibri" w:hAnsi="Calibri" w:cs="Times New Roman"/>
          <w:szCs w:val="22"/>
          <w:lang w:val="en-CA"/>
        </w:rPr>
        <w:t>List and d</w:t>
      </w:r>
      <w:r w:rsidR="00B475F5" w:rsidRPr="004F58A5">
        <w:rPr>
          <w:rFonts w:ascii="Calibri" w:eastAsia="Calibri" w:hAnsi="Calibri" w:cs="Times New Roman"/>
          <w:szCs w:val="22"/>
          <w:lang w:val="en-CA"/>
        </w:rPr>
        <w:t>escribe</w:t>
      </w:r>
      <w:r>
        <w:rPr>
          <w:rFonts w:ascii="Calibri" w:eastAsia="Calibri" w:hAnsi="Calibri" w:cs="Times New Roman"/>
          <w:szCs w:val="22"/>
          <w:lang w:val="en-CA"/>
        </w:rPr>
        <w:t xml:space="preserve"> the</w:t>
      </w:r>
      <w:r w:rsidR="00B475F5" w:rsidRPr="004F58A5">
        <w:rPr>
          <w:rFonts w:ascii="Calibri" w:eastAsia="Calibri" w:hAnsi="Calibri" w:cs="Times New Roman"/>
          <w:szCs w:val="22"/>
          <w:lang w:val="en-CA"/>
        </w:rPr>
        <w:t xml:space="preserve"> </w:t>
      </w:r>
      <w:r>
        <w:rPr>
          <w:rFonts w:ascii="Calibri" w:eastAsia="Calibri" w:hAnsi="Calibri" w:cs="Times New Roman"/>
          <w:szCs w:val="22"/>
          <w:lang w:val="en-CA"/>
        </w:rPr>
        <w:t xml:space="preserve">nominee’s experience </w:t>
      </w:r>
      <w:r w:rsidR="00B475F5" w:rsidRPr="004F58A5">
        <w:rPr>
          <w:rFonts w:ascii="Calibri" w:eastAsia="Calibri" w:hAnsi="Calibri" w:cs="Times New Roman"/>
          <w:szCs w:val="22"/>
          <w:lang w:val="en-CA"/>
        </w:rPr>
        <w:t>i</w:t>
      </w:r>
      <w:r>
        <w:rPr>
          <w:rFonts w:ascii="Calibri" w:eastAsia="Calibri" w:hAnsi="Calibri" w:cs="Times New Roman"/>
          <w:szCs w:val="22"/>
          <w:lang w:val="en-CA"/>
        </w:rPr>
        <w:t>n the fisheries sector</w:t>
      </w:r>
      <w:r w:rsidR="00A00565">
        <w:rPr>
          <w:rFonts w:ascii="Calibri" w:eastAsia="Calibri" w:hAnsi="Calibri" w:cs="Times New Roman"/>
          <w:szCs w:val="22"/>
          <w:lang w:val="en-CA"/>
        </w:rPr>
        <w:t xml:space="preserve"> (commercial, recreational, charter, subsistence, or other)</w:t>
      </w:r>
      <w:r>
        <w:rPr>
          <w:rFonts w:ascii="Calibri" w:eastAsia="Calibri" w:hAnsi="Calibri" w:cs="Times New Roman"/>
          <w:szCs w:val="22"/>
          <w:lang w:val="en-CA"/>
        </w:rPr>
        <w:t xml:space="preserve">. </w:t>
      </w:r>
      <w:r w:rsidR="00D577C7">
        <w:rPr>
          <w:rFonts w:ascii="Calibri" w:eastAsia="Calibri" w:hAnsi="Calibri" w:cs="Times New Roman"/>
          <w:szCs w:val="22"/>
          <w:lang w:val="en-CA"/>
        </w:rPr>
        <w:t xml:space="preserve">This can include any involvement along the fisheries value chain, </w:t>
      </w:r>
      <w:r w:rsidR="00234AFD" w:rsidRPr="00234AFD">
        <w:rPr>
          <w:rFonts w:ascii="Calibri" w:eastAsia="Calibri" w:hAnsi="Calibri" w:cs="Times New Roman"/>
          <w:szCs w:val="22"/>
          <w:lang w:val="en-CA"/>
        </w:rPr>
        <w:t>including but not limited to harvesting, processing, distribution, and marketing</w:t>
      </w:r>
      <w:r w:rsidR="00A00565">
        <w:rPr>
          <w:rFonts w:ascii="Calibri" w:eastAsia="Calibri" w:hAnsi="Calibri" w:cs="Times New Roman"/>
          <w:szCs w:val="22"/>
          <w:lang w:val="en-CA"/>
        </w:rPr>
        <w:t>.</w:t>
      </w:r>
      <w:r w:rsidR="00D577C7">
        <w:rPr>
          <w:rFonts w:ascii="Calibri" w:eastAsia="Calibri" w:hAnsi="Calibri" w:cs="Times New Roman"/>
          <w:szCs w:val="22"/>
          <w:lang w:val="en-CA"/>
        </w:rPr>
        <w:t xml:space="preserve"> </w:t>
      </w:r>
      <w:r>
        <w:rPr>
          <w:rFonts w:ascii="Calibri" w:eastAsia="Calibri" w:hAnsi="Calibri" w:cs="Times New Roman"/>
          <w:szCs w:val="22"/>
          <w:lang w:val="en-CA"/>
        </w:rPr>
        <w:t xml:space="preserve"> This can take the form of a bulleted list with dates and locations</w:t>
      </w:r>
      <w:r w:rsidR="00E538D7">
        <w:rPr>
          <w:rFonts w:ascii="Calibri" w:eastAsia="Calibri" w:hAnsi="Calibri" w:cs="Times New Roman"/>
          <w:szCs w:val="22"/>
          <w:lang w:val="en-CA"/>
        </w:rPr>
        <w:t xml:space="preserve"> of activities.  </w:t>
      </w:r>
    </w:p>
    <w:p w14:paraId="5EF556E8" w14:textId="77777777" w:rsidR="00B475F5" w:rsidRPr="004F58A5" w:rsidRDefault="00B475F5" w:rsidP="004F58A5">
      <w:pPr>
        <w:spacing w:after="160" w:line="259" w:lineRule="auto"/>
        <w:contextualSpacing/>
        <w:rPr>
          <w:rFonts w:ascii="Calibri" w:eastAsia="Calibri" w:hAnsi="Calibri" w:cs="Times New Roman"/>
          <w:szCs w:val="22"/>
          <w:lang w:val="en-CA"/>
        </w:rPr>
      </w:pPr>
    </w:p>
    <w:p w14:paraId="0513E09F" w14:textId="243766D3" w:rsidR="004F58A5" w:rsidRDefault="00B475F5" w:rsidP="00DA64C3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Cs w:val="22"/>
          <w:lang w:val="en-CA"/>
        </w:rPr>
      </w:pPr>
      <w:r w:rsidRPr="004F58A5">
        <w:rPr>
          <w:rFonts w:ascii="Calibri" w:eastAsia="Calibri" w:hAnsi="Calibri" w:cs="Times New Roman"/>
          <w:szCs w:val="22"/>
          <w:lang w:val="en-CA"/>
        </w:rPr>
        <w:t xml:space="preserve">Describe </w:t>
      </w:r>
      <w:r w:rsidR="004F58A5">
        <w:rPr>
          <w:rFonts w:ascii="Calibri" w:eastAsia="Calibri" w:hAnsi="Calibri" w:cs="Times New Roman"/>
          <w:szCs w:val="22"/>
          <w:lang w:val="en-CA"/>
        </w:rPr>
        <w:t xml:space="preserve">the nominee’s </w:t>
      </w:r>
      <w:r w:rsidRPr="004F58A5">
        <w:rPr>
          <w:rFonts w:ascii="Calibri" w:eastAsia="Calibri" w:hAnsi="Calibri" w:cs="Times New Roman"/>
          <w:szCs w:val="22"/>
          <w:lang w:val="en-CA"/>
        </w:rPr>
        <w:t>work in the promotion of conservation and sustainable use of marine fisheries resources</w:t>
      </w:r>
      <w:r w:rsidR="004F58A5">
        <w:rPr>
          <w:rFonts w:ascii="Calibri" w:eastAsia="Calibri" w:hAnsi="Calibri" w:cs="Times New Roman"/>
          <w:szCs w:val="22"/>
          <w:lang w:val="en-CA"/>
        </w:rPr>
        <w:t>.</w:t>
      </w:r>
      <w:r w:rsidR="00A00565">
        <w:rPr>
          <w:rFonts w:ascii="Calibri" w:eastAsia="Calibri" w:hAnsi="Calibri" w:cs="Times New Roman"/>
          <w:szCs w:val="22"/>
          <w:lang w:val="en-CA"/>
        </w:rPr>
        <w:t xml:space="preserve"> This can include work in habitat protection, marine protected areas, promoting sustainable practices, supporting sustainable practices in the value chain, etc.</w:t>
      </w:r>
      <w:r w:rsidR="004F58A5">
        <w:rPr>
          <w:rFonts w:ascii="Calibri" w:eastAsia="Calibri" w:hAnsi="Calibri" w:cs="Times New Roman"/>
          <w:szCs w:val="22"/>
          <w:lang w:val="en-CA"/>
        </w:rPr>
        <w:t xml:space="preserve">  </w:t>
      </w:r>
      <w:r w:rsidR="00DE188F">
        <w:rPr>
          <w:rFonts w:ascii="Calibri" w:eastAsia="Calibri" w:hAnsi="Calibri" w:cs="Times New Roman"/>
          <w:szCs w:val="22"/>
          <w:lang w:val="en-CA"/>
        </w:rPr>
        <w:t>(b</w:t>
      </w:r>
      <w:r w:rsidR="004F58A5">
        <w:rPr>
          <w:rFonts w:ascii="Calibri" w:eastAsia="Calibri" w:hAnsi="Calibri" w:cs="Times New Roman"/>
          <w:szCs w:val="22"/>
          <w:lang w:val="en-CA"/>
        </w:rPr>
        <w:t>ullet points of major contributions, supported by narrative on the following pages</w:t>
      </w:r>
      <w:r w:rsidR="00DE188F">
        <w:rPr>
          <w:rFonts w:ascii="Calibri" w:eastAsia="Calibri" w:hAnsi="Calibri" w:cs="Times New Roman"/>
          <w:szCs w:val="22"/>
          <w:lang w:val="en-CA"/>
        </w:rPr>
        <w:t>)</w:t>
      </w:r>
      <w:r w:rsidR="004F58A5">
        <w:rPr>
          <w:rFonts w:ascii="Calibri" w:eastAsia="Calibri" w:hAnsi="Calibri" w:cs="Times New Roman"/>
          <w:szCs w:val="22"/>
          <w:lang w:val="en-CA"/>
        </w:rPr>
        <w:t>.</w:t>
      </w:r>
    </w:p>
    <w:p w14:paraId="669CDB2C" w14:textId="77777777" w:rsidR="004F58A5" w:rsidRPr="004F58A5" w:rsidRDefault="004F58A5" w:rsidP="004F58A5">
      <w:pPr>
        <w:spacing w:after="160" w:line="259" w:lineRule="auto"/>
        <w:contextualSpacing/>
        <w:rPr>
          <w:rFonts w:ascii="Calibri" w:eastAsia="Calibri" w:hAnsi="Calibri" w:cs="Times New Roman"/>
          <w:szCs w:val="22"/>
          <w:lang w:val="en-CA"/>
        </w:rPr>
      </w:pPr>
    </w:p>
    <w:p w14:paraId="2A9115A8" w14:textId="3332BB05" w:rsidR="00DA64C3" w:rsidRPr="00DA64C3" w:rsidRDefault="00B475F5" w:rsidP="00DA64C3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Cs w:val="22"/>
          <w:lang w:val="en-CA"/>
        </w:rPr>
      </w:pPr>
      <w:r w:rsidRPr="00B475F5">
        <w:rPr>
          <w:rFonts w:ascii="Calibri" w:eastAsia="Calibri" w:hAnsi="Calibri" w:cs="Times New Roman"/>
          <w:szCs w:val="22"/>
          <w:lang w:val="en-CA"/>
        </w:rPr>
        <w:lastRenderedPageBreak/>
        <w:t xml:space="preserve">Describe the impact of </w:t>
      </w:r>
      <w:r w:rsidR="00E5040E">
        <w:rPr>
          <w:rFonts w:ascii="Calibri" w:eastAsia="Calibri" w:hAnsi="Calibri" w:cs="Times New Roman"/>
          <w:szCs w:val="22"/>
          <w:lang w:val="en-CA"/>
        </w:rPr>
        <w:t xml:space="preserve">the </w:t>
      </w:r>
      <w:r w:rsidRPr="00B475F5">
        <w:rPr>
          <w:rFonts w:ascii="Calibri" w:eastAsia="Calibri" w:hAnsi="Calibri" w:cs="Times New Roman"/>
          <w:szCs w:val="22"/>
          <w:lang w:val="en-CA"/>
        </w:rPr>
        <w:t>nominee’s life and work in relation to the fishing community and fisheries resources focusing on leadership and being</w:t>
      </w:r>
      <w:r w:rsidR="00E73532">
        <w:rPr>
          <w:rFonts w:ascii="Calibri" w:eastAsia="Calibri" w:hAnsi="Calibri" w:cs="Times New Roman"/>
          <w:szCs w:val="22"/>
          <w:lang w:val="en-CA"/>
        </w:rPr>
        <w:t xml:space="preserve"> perceived as</w:t>
      </w:r>
      <w:r w:rsidRPr="00B475F5">
        <w:rPr>
          <w:rFonts w:ascii="Calibri" w:eastAsia="Calibri" w:hAnsi="Calibri" w:cs="Times New Roman"/>
          <w:szCs w:val="22"/>
          <w:lang w:val="en-CA"/>
        </w:rPr>
        <w:t xml:space="preserve"> a role model (bullet points </w:t>
      </w:r>
      <w:r w:rsidR="00DE188F">
        <w:rPr>
          <w:rFonts w:ascii="Calibri" w:eastAsia="Calibri" w:hAnsi="Calibri" w:cs="Times New Roman"/>
          <w:szCs w:val="22"/>
          <w:lang w:val="en-CA"/>
        </w:rPr>
        <w:t>supported by narrative</w:t>
      </w:r>
      <w:r w:rsidRPr="00B475F5">
        <w:rPr>
          <w:rFonts w:ascii="Calibri" w:eastAsia="Calibri" w:hAnsi="Calibri" w:cs="Times New Roman"/>
          <w:szCs w:val="22"/>
          <w:lang w:val="en-CA"/>
        </w:rPr>
        <w:t>)</w:t>
      </w:r>
      <w:r w:rsidR="00DE188F">
        <w:rPr>
          <w:rFonts w:ascii="Calibri" w:eastAsia="Calibri" w:hAnsi="Calibri" w:cs="Times New Roman"/>
          <w:szCs w:val="22"/>
          <w:lang w:val="en-CA"/>
        </w:rPr>
        <w:t>.</w:t>
      </w:r>
    </w:p>
    <w:p w14:paraId="1AF88C60" w14:textId="77777777" w:rsidR="004F58A5" w:rsidRDefault="004F58A5">
      <w:pPr>
        <w:rPr>
          <w:rFonts w:asciiTheme="majorHAnsi" w:hAnsiTheme="majorHAnsi"/>
        </w:rPr>
      </w:pPr>
    </w:p>
    <w:p w14:paraId="4C2DF725" w14:textId="08EB273F" w:rsidR="00DA64C3" w:rsidRDefault="004D3537">
      <w:pPr>
        <w:rPr>
          <w:rFonts w:asciiTheme="majorHAnsi" w:hAnsiTheme="majorHAnsi"/>
        </w:rPr>
      </w:pPr>
      <w:r w:rsidRPr="004D3537">
        <w:rPr>
          <w:rFonts w:asciiTheme="majorHAnsi" w:hAnsiTheme="majorHAnsi"/>
        </w:rPr>
        <w:t xml:space="preserve">Note:  </w:t>
      </w:r>
      <w:r w:rsidR="004F58A5">
        <w:rPr>
          <w:rFonts w:asciiTheme="majorHAnsi" w:hAnsiTheme="majorHAnsi"/>
        </w:rPr>
        <w:t>For each question above, please offer a list of bullets.  To the extent possible, please also offer details and supporting informat</w:t>
      </w:r>
      <w:r w:rsidR="00DE188F">
        <w:rPr>
          <w:rFonts w:asciiTheme="majorHAnsi" w:hAnsiTheme="majorHAnsi"/>
        </w:rPr>
        <w:t xml:space="preserve">ion in the form to anecdotes, stories, </w:t>
      </w:r>
      <w:r w:rsidR="004F58A5">
        <w:rPr>
          <w:rFonts w:asciiTheme="majorHAnsi" w:hAnsiTheme="majorHAnsi"/>
        </w:rPr>
        <w:t>photos, videos,</w:t>
      </w:r>
      <w:r w:rsidR="00E73532">
        <w:rPr>
          <w:rFonts w:asciiTheme="majorHAnsi" w:hAnsiTheme="majorHAnsi"/>
        </w:rPr>
        <w:t xml:space="preserve"> list of any prizes, honours or other recognitions related to fisheries, coastal community development or marine and coastal resources defence,</w:t>
      </w:r>
      <w:r w:rsidR="004F58A5">
        <w:rPr>
          <w:rFonts w:asciiTheme="majorHAnsi" w:hAnsiTheme="majorHAnsi"/>
        </w:rPr>
        <w:t xml:space="preserve"> </w:t>
      </w:r>
      <w:r w:rsidR="00E73532">
        <w:rPr>
          <w:rFonts w:asciiTheme="majorHAnsi" w:hAnsiTheme="majorHAnsi"/>
        </w:rPr>
        <w:t xml:space="preserve">as well as </w:t>
      </w:r>
      <w:r w:rsidR="004F58A5">
        <w:rPr>
          <w:rFonts w:asciiTheme="majorHAnsi" w:hAnsiTheme="majorHAnsi"/>
        </w:rPr>
        <w:t>personal accounts</w:t>
      </w:r>
      <w:r w:rsidR="00DE188F">
        <w:rPr>
          <w:rFonts w:asciiTheme="majorHAnsi" w:hAnsiTheme="majorHAnsi"/>
        </w:rPr>
        <w:t xml:space="preserve"> that help the reader feel the power of the leader.</w:t>
      </w:r>
    </w:p>
    <w:p w14:paraId="3ADD3393" w14:textId="77777777" w:rsidR="00B1028F" w:rsidRDefault="00B1028F">
      <w:pPr>
        <w:rPr>
          <w:rFonts w:asciiTheme="majorHAnsi" w:hAnsiTheme="majorHAnsi"/>
        </w:rPr>
      </w:pPr>
    </w:p>
    <w:p w14:paraId="3836BBCA" w14:textId="4B4C2AE8" w:rsidR="00B1028F" w:rsidRPr="00B1028F" w:rsidRDefault="00B1028F">
      <w:pPr>
        <w:rPr>
          <w:rFonts w:asciiTheme="majorHAnsi" w:hAnsiTheme="majorHAnsi"/>
          <w:b/>
          <w:bCs/>
        </w:rPr>
      </w:pPr>
      <w:r w:rsidRPr="00B1028F">
        <w:rPr>
          <w:rFonts w:asciiTheme="majorHAnsi" w:hAnsiTheme="majorHAnsi"/>
          <w:b/>
          <w:bCs/>
        </w:rPr>
        <w:t>Please email completed form to gma@gcfi.org</w:t>
      </w:r>
    </w:p>
    <w:sectPr w:rsidR="00B1028F" w:rsidRPr="00B1028F" w:rsidSect="00BC221E">
      <w:pgSz w:w="11900" w:h="16840"/>
      <w:pgMar w:top="1440" w:right="1080" w:bottom="144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977CD"/>
    <w:multiLevelType w:val="hybridMultilevel"/>
    <w:tmpl w:val="97DECF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2433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5F5"/>
    <w:rsid w:val="00091515"/>
    <w:rsid w:val="00092916"/>
    <w:rsid w:val="000A11EE"/>
    <w:rsid w:val="001619BC"/>
    <w:rsid w:val="00222297"/>
    <w:rsid w:val="00234AFD"/>
    <w:rsid w:val="0028709D"/>
    <w:rsid w:val="0032746D"/>
    <w:rsid w:val="00335F88"/>
    <w:rsid w:val="003B2078"/>
    <w:rsid w:val="004B17A6"/>
    <w:rsid w:val="004D3537"/>
    <w:rsid w:val="004F58A5"/>
    <w:rsid w:val="00513604"/>
    <w:rsid w:val="00723C3E"/>
    <w:rsid w:val="00751EE1"/>
    <w:rsid w:val="009A6E68"/>
    <w:rsid w:val="00A00565"/>
    <w:rsid w:val="00A32125"/>
    <w:rsid w:val="00B1028F"/>
    <w:rsid w:val="00B25072"/>
    <w:rsid w:val="00B475F5"/>
    <w:rsid w:val="00B506A3"/>
    <w:rsid w:val="00B9601E"/>
    <w:rsid w:val="00BC221E"/>
    <w:rsid w:val="00BE211E"/>
    <w:rsid w:val="00D34540"/>
    <w:rsid w:val="00D577C7"/>
    <w:rsid w:val="00DA64C3"/>
    <w:rsid w:val="00DE188F"/>
    <w:rsid w:val="00E43162"/>
    <w:rsid w:val="00E5040E"/>
    <w:rsid w:val="00E538D7"/>
    <w:rsid w:val="00E73532"/>
    <w:rsid w:val="00E91217"/>
    <w:rsid w:val="00EA7DE6"/>
    <w:rsid w:val="00F72241"/>
    <w:rsid w:val="00F7618C"/>
    <w:rsid w:val="00F97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CF37CA"/>
  <w15:docId w15:val="{A2789DC8-6487-324B-A2CB-A0DD5715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604"/>
    <w:rPr>
      <w:rFonts w:ascii="Arial" w:hAnsi="Arial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5F5"/>
    <w:rPr>
      <w:rFonts w:eastAsia="Calibr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8A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A5"/>
    <w:rPr>
      <w:rFonts w:ascii="Lucida Grande" w:hAnsi="Lucida Grande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BE211E"/>
    <w:rPr>
      <w:rFonts w:ascii="Arial" w:hAnsi="Arial"/>
      <w:sz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3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5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532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532"/>
    <w:rPr>
      <w:rFonts w:ascii="Arial" w:hAnsi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mcconney</dc:creator>
  <cp:keywords/>
  <dc:description/>
  <cp:lastModifiedBy>Fadilah Ali</cp:lastModifiedBy>
  <cp:revision>4</cp:revision>
  <dcterms:created xsi:type="dcterms:W3CDTF">2023-06-22T22:26:00Z</dcterms:created>
  <dcterms:modified xsi:type="dcterms:W3CDTF">2025-05-28T12:31:00Z</dcterms:modified>
  <cp:category/>
</cp:coreProperties>
</file>